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015" w:rsidRDefault="00A84015" w:rsidP="00A84015">
      <w:pPr>
        <w:pStyle w:val="Heading2"/>
        <w:rPr>
          <w:sz w:val="28"/>
        </w:rPr>
      </w:pPr>
      <w:r>
        <w:rPr>
          <w:sz w:val="28"/>
        </w:rPr>
        <w:t>A SLICE OF LIFE – STUDENT ASSESSMENT TASK</w:t>
      </w:r>
    </w:p>
    <w:p w:rsidR="00A84015" w:rsidRDefault="00A84015" w:rsidP="00A84015">
      <w:pPr>
        <w:rPr>
          <w:sz w:val="28"/>
        </w:rPr>
      </w:pPr>
    </w:p>
    <w:p w:rsidR="00A84015" w:rsidRPr="00E71B6F" w:rsidRDefault="00A84015" w:rsidP="00A84015">
      <w:pPr>
        <w:rPr>
          <w:sz w:val="28"/>
        </w:rPr>
      </w:pPr>
      <w:r w:rsidRPr="00E71B6F">
        <w:rPr>
          <w:sz w:val="28"/>
        </w:rPr>
        <w:t>You have an exciting new summer job as a Junior Forester with Alberta Parks and Recreation. The Park Warden has asked you to create a presentation that will inform tourists about the trees in recreation areas in your region. The presentation will help tourists understand the characteristics of the trees as well as consider the influence of different environmental factors on the trees.</w:t>
      </w:r>
    </w:p>
    <w:p w:rsidR="00A84015" w:rsidRPr="00E71B6F" w:rsidRDefault="00A84015" w:rsidP="00A84015">
      <w:pPr>
        <w:pStyle w:val="Header"/>
        <w:tabs>
          <w:tab w:val="clear" w:pos="4320"/>
          <w:tab w:val="clear" w:pos="8640"/>
        </w:tabs>
      </w:pPr>
    </w:p>
    <w:p w:rsidR="00A84015" w:rsidRPr="00E71B6F" w:rsidRDefault="00A84015" w:rsidP="00A84015">
      <w:pPr>
        <w:rPr>
          <w:sz w:val="28"/>
        </w:rPr>
      </w:pPr>
      <w:r w:rsidRPr="00E71B6F">
        <w:rPr>
          <w:sz w:val="28"/>
        </w:rPr>
        <w:t xml:space="preserve">Your presentation should focus on </w:t>
      </w:r>
      <w:r w:rsidRPr="00A84015">
        <w:rPr>
          <w:b/>
          <w:sz w:val="28"/>
          <w:u w:val="single"/>
        </w:rPr>
        <w:t>2 coniferous and 2 deciduous trees</w:t>
      </w:r>
      <w:r w:rsidRPr="00A84015">
        <w:rPr>
          <w:sz w:val="28"/>
          <w:u w:val="single"/>
        </w:rPr>
        <w:t xml:space="preserve"> </w:t>
      </w:r>
      <w:r w:rsidRPr="00E71B6F">
        <w:rPr>
          <w:sz w:val="28"/>
        </w:rPr>
        <w:t xml:space="preserve">from the </w:t>
      </w:r>
      <w:r w:rsidRPr="00A84015">
        <w:rPr>
          <w:sz w:val="28"/>
          <w:u w:val="single"/>
        </w:rPr>
        <w:t>local</w:t>
      </w:r>
      <w:r w:rsidRPr="00E71B6F">
        <w:rPr>
          <w:sz w:val="28"/>
        </w:rPr>
        <w:t xml:space="preserve"> region. The presentation should describe the general characteristics of each tree, including:</w:t>
      </w:r>
    </w:p>
    <w:p w:rsidR="00A84015" w:rsidRPr="00A84015" w:rsidRDefault="00A84015" w:rsidP="00A84015">
      <w:pPr>
        <w:numPr>
          <w:ilvl w:val="0"/>
          <w:numId w:val="1"/>
        </w:numPr>
        <w:rPr>
          <w:b/>
          <w:sz w:val="28"/>
        </w:rPr>
      </w:pPr>
      <w:proofErr w:type="gramStart"/>
      <w:r w:rsidRPr="00A84015">
        <w:rPr>
          <w:b/>
          <w:sz w:val="28"/>
        </w:rPr>
        <w:t>leaf</w:t>
      </w:r>
      <w:proofErr w:type="gramEnd"/>
      <w:r w:rsidRPr="00A84015">
        <w:rPr>
          <w:b/>
          <w:sz w:val="28"/>
        </w:rPr>
        <w:t xml:space="preserve"> shapes</w:t>
      </w:r>
    </w:p>
    <w:p w:rsidR="00A84015" w:rsidRPr="00A84015" w:rsidRDefault="00A84015" w:rsidP="00A84015">
      <w:pPr>
        <w:numPr>
          <w:ilvl w:val="0"/>
          <w:numId w:val="1"/>
        </w:numPr>
        <w:rPr>
          <w:b/>
          <w:sz w:val="28"/>
        </w:rPr>
      </w:pPr>
      <w:proofErr w:type="gramStart"/>
      <w:r w:rsidRPr="00A84015">
        <w:rPr>
          <w:b/>
          <w:sz w:val="28"/>
        </w:rPr>
        <w:t>leaf</w:t>
      </w:r>
      <w:proofErr w:type="gramEnd"/>
      <w:r w:rsidRPr="00A84015">
        <w:rPr>
          <w:b/>
          <w:sz w:val="28"/>
        </w:rPr>
        <w:t xml:space="preserve"> arrangements,</w:t>
      </w:r>
    </w:p>
    <w:p w:rsidR="00A84015" w:rsidRPr="00A84015" w:rsidRDefault="00A84015" w:rsidP="00A84015">
      <w:pPr>
        <w:numPr>
          <w:ilvl w:val="0"/>
          <w:numId w:val="1"/>
        </w:numPr>
        <w:rPr>
          <w:b/>
          <w:sz w:val="28"/>
        </w:rPr>
      </w:pPr>
      <w:proofErr w:type="gramStart"/>
      <w:r w:rsidRPr="00A84015">
        <w:rPr>
          <w:b/>
          <w:sz w:val="28"/>
        </w:rPr>
        <w:t>branching</w:t>
      </w:r>
      <w:proofErr w:type="gramEnd"/>
      <w:r w:rsidRPr="00A84015">
        <w:rPr>
          <w:b/>
          <w:sz w:val="28"/>
        </w:rPr>
        <w:t xml:space="preserve"> patterns, and </w:t>
      </w:r>
    </w:p>
    <w:p w:rsidR="00A84015" w:rsidRPr="00A84015" w:rsidRDefault="00A84015" w:rsidP="00A84015">
      <w:pPr>
        <w:numPr>
          <w:ilvl w:val="0"/>
          <w:numId w:val="1"/>
        </w:numPr>
        <w:rPr>
          <w:b/>
          <w:sz w:val="28"/>
        </w:rPr>
      </w:pPr>
      <w:proofErr w:type="gramStart"/>
      <w:r w:rsidRPr="00A84015">
        <w:rPr>
          <w:b/>
          <w:sz w:val="28"/>
        </w:rPr>
        <w:t>overall</w:t>
      </w:r>
      <w:proofErr w:type="gramEnd"/>
      <w:r w:rsidRPr="00A84015">
        <w:rPr>
          <w:b/>
          <w:sz w:val="28"/>
        </w:rPr>
        <w:t xml:space="preserve"> form of the tree.</w:t>
      </w:r>
    </w:p>
    <w:p w:rsidR="00A84015" w:rsidRPr="00E71B6F" w:rsidRDefault="00A84015" w:rsidP="00A84015">
      <w:pPr>
        <w:rPr>
          <w:sz w:val="28"/>
        </w:rPr>
      </w:pPr>
    </w:p>
    <w:p w:rsidR="00A84015" w:rsidRPr="00E71B6F" w:rsidRDefault="00A84015" w:rsidP="00A84015">
      <w:pPr>
        <w:rPr>
          <w:sz w:val="28"/>
        </w:rPr>
      </w:pPr>
      <w:r w:rsidRPr="00E71B6F">
        <w:rPr>
          <w:sz w:val="28"/>
        </w:rPr>
        <w:t xml:space="preserve">Include a </w:t>
      </w:r>
      <w:r w:rsidRPr="00A84015">
        <w:rPr>
          <w:b/>
          <w:sz w:val="28"/>
          <w:u w:val="single"/>
        </w:rPr>
        <w:t>tree cookie</w:t>
      </w:r>
      <w:r w:rsidRPr="00E71B6F">
        <w:rPr>
          <w:sz w:val="28"/>
        </w:rPr>
        <w:t xml:space="preserve"> (model or visual) from a young tree as part of your presentation. The tree cookie should </w:t>
      </w:r>
      <w:r w:rsidRPr="00A84015">
        <w:rPr>
          <w:sz w:val="28"/>
          <w:u w:val="single"/>
        </w:rPr>
        <w:t>provide evidence</w:t>
      </w:r>
      <w:r w:rsidRPr="00E71B6F">
        <w:rPr>
          <w:sz w:val="28"/>
        </w:rPr>
        <w:t xml:space="preserve"> of an environmental factor such as drought, disease or other trauma. </w:t>
      </w:r>
      <w:r w:rsidRPr="00A84015">
        <w:rPr>
          <w:sz w:val="28"/>
          <w:u w:val="single"/>
        </w:rPr>
        <w:t>Explain to the park visitors how to use the markings to interpret the growth pattern of the tree</w:t>
      </w:r>
      <w:r w:rsidRPr="00E71B6F">
        <w:rPr>
          <w:sz w:val="28"/>
        </w:rPr>
        <w:t>.</w:t>
      </w:r>
    </w:p>
    <w:p w:rsidR="00A84015" w:rsidRPr="00E71B6F" w:rsidRDefault="00A84015" w:rsidP="00A84015">
      <w:pPr>
        <w:rPr>
          <w:sz w:val="28"/>
        </w:rPr>
      </w:pPr>
    </w:p>
    <w:p w:rsidR="00A84015" w:rsidRPr="00E71B6F" w:rsidRDefault="00A84015" w:rsidP="00A84015">
      <w:pPr>
        <w:rPr>
          <w:sz w:val="28"/>
        </w:rPr>
      </w:pPr>
      <w:r w:rsidRPr="00E71B6F">
        <w:rPr>
          <w:sz w:val="28"/>
        </w:rPr>
        <w:t>Your presentation should engage visitors in the topic and provide information to help them enjoy their stay in the natural environment. Your presentation might take the form of:</w:t>
      </w:r>
    </w:p>
    <w:p w:rsidR="00A84015" w:rsidRPr="00E71B6F" w:rsidRDefault="00A84015" w:rsidP="00A84015">
      <w:pPr>
        <w:numPr>
          <w:ilvl w:val="0"/>
          <w:numId w:val="2"/>
        </w:numPr>
        <w:rPr>
          <w:sz w:val="28"/>
        </w:rPr>
      </w:pPr>
      <w:proofErr w:type="gramStart"/>
      <w:r w:rsidRPr="00E71B6F">
        <w:rPr>
          <w:sz w:val="28"/>
        </w:rPr>
        <w:t>a</w:t>
      </w:r>
      <w:proofErr w:type="gramEnd"/>
      <w:r w:rsidRPr="00E71B6F">
        <w:rPr>
          <w:sz w:val="28"/>
        </w:rPr>
        <w:t xml:space="preserve"> visual representation (poster, models, etc.)</w:t>
      </w:r>
    </w:p>
    <w:p w:rsidR="00A84015" w:rsidRPr="00E71B6F" w:rsidRDefault="00A84015" w:rsidP="00A84015">
      <w:pPr>
        <w:numPr>
          <w:ilvl w:val="0"/>
          <w:numId w:val="2"/>
        </w:numPr>
        <w:rPr>
          <w:sz w:val="28"/>
        </w:rPr>
      </w:pPr>
      <w:proofErr w:type="gramStart"/>
      <w:r w:rsidRPr="00E71B6F">
        <w:rPr>
          <w:sz w:val="28"/>
        </w:rPr>
        <w:t>multi</w:t>
      </w:r>
      <w:proofErr w:type="gramEnd"/>
      <w:r w:rsidRPr="00E71B6F">
        <w:rPr>
          <w:sz w:val="28"/>
        </w:rPr>
        <w:t>-media presentation involving technology (slide show)</w:t>
      </w:r>
    </w:p>
    <w:p w:rsidR="00A84015" w:rsidRPr="00E71B6F" w:rsidRDefault="00A84015" w:rsidP="00A84015">
      <w:pPr>
        <w:numPr>
          <w:ilvl w:val="0"/>
          <w:numId w:val="2"/>
        </w:numPr>
        <w:rPr>
          <w:sz w:val="28"/>
        </w:rPr>
      </w:pPr>
      <w:proofErr w:type="gramStart"/>
      <w:r w:rsidRPr="00E71B6F">
        <w:rPr>
          <w:sz w:val="28"/>
        </w:rPr>
        <w:t>oral</w:t>
      </w:r>
      <w:proofErr w:type="gramEnd"/>
      <w:r w:rsidRPr="00E71B6F">
        <w:rPr>
          <w:sz w:val="28"/>
        </w:rPr>
        <w:t xml:space="preserve"> presentation (with appropriate visuals to help share the information)</w:t>
      </w:r>
    </w:p>
    <w:p w:rsidR="00A84015" w:rsidRPr="00E71B6F" w:rsidRDefault="00A84015" w:rsidP="00A84015">
      <w:pPr>
        <w:ind w:left="737"/>
        <w:rPr>
          <w:sz w:val="28"/>
        </w:rPr>
      </w:pPr>
    </w:p>
    <w:p w:rsidR="00A84015" w:rsidRPr="00E71B6F" w:rsidRDefault="00A84015" w:rsidP="00A84015">
      <w:pPr>
        <w:rPr>
          <w:sz w:val="28"/>
        </w:rPr>
      </w:pPr>
      <w:r w:rsidRPr="00E71B6F">
        <w:rPr>
          <w:sz w:val="28"/>
        </w:rPr>
        <w:t>Park employees must be knowledgeable and able to assist visitors in identifying the various trees in the park. You will need to access and retrieve information from a variety of sources in order to prepare for your presentation.</w:t>
      </w:r>
    </w:p>
    <w:p w:rsidR="00A84015" w:rsidRPr="00E71B6F" w:rsidRDefault="00A84015" w:rsidP="00A84015">
      <w:pPr>
        <w:rPr>
          <w:sz w:val="28"/>
        </w:rPr>
      </w:pPr>
    </w:p>
    <w:p w:rsidR="00A84015" w:rsidRDefault="00A84015" w:rsidP="00A84015">
      <w:pPr>
        <w:rPr>
          <w:sz w:val="28"/>
        </w:rPr>
      </w:pPr>
      <w:r w:rsidRPr="00E71B6F">
        <w:rPr>
          <w:sz w:val="28"/>
        </w:rPr>
        <w:t>The Park Warden is anxious for you to begin sharing your information with the park visitors. Enjoy your work!</w:t>
      </w:r>
    </w:p>
    <w:p w:rsidR="00A84015" w:rsidRDefault="00A84015" w:rsidP="00A84015">
      <w:pPr>
        <w:rPr>
          <w:sz w:val="28"/>
        </w:rPr>
      </w:pPr>
    </w:p>
    <w:p w:rsidR="00A84015" w:rsidRDefault="00A84015" w:rsidP="00A84015">
      <w:pPr>
        <w:rPr>
          <w:sz w:val="28"/>
        </w:rPr>
      </w:pPr>
    </w:p>
    <w:p w:rsidR="00A84015" w:rsidRDefault="00A84015" w:rsidP="00A84015">
      <w:pPr>
        <w:rPr>
          <w:sz w:val="28"/>
        </w:rPr>
      </w:pPr>
    </w:p>
    <w:p w:rsidR="00A84015" w:rsidRDefault="00A84015" w:rsidP="00A84015">
      <w:r>
        <w:t>Student ___________________________________</w:t>
      </w:r>
    </w:p>
    <w:p w:rsidR="00A84015" w:rsidRDefault="00A84015" w:rsidP="00A84015"/>
    <w:p w:rsidR="00A84015" w:rsidRDefault="00A84015" w:rsidP="00A84015">
      <w:pPr>
        <w:rPr>
          <w:sz w:val="2"/>
        </w:rPr>
      </w:pPr>
    </w:p>
    <w:tbl>
      <w:tblPr>
        <w:tblW w:w="0" w:type="auto"/>
        <w:tblInd w:w="1458" w:type="dxa"/>
        <w:tblBorders>
          <w:top w:val="single" w:sz="12" w:space="0" w:color="auto"/>
          <w:left w:val="single" w:sz="12" w:space="0" w:color="auto"/>
          <w:bottom w:val="single" w:sz="24" w:space="0" w:color="auto"/>
          <w:right w:val="single" w:sz="24" w:space="0" w:color="auto"/>
        </w:tblBorders>
        <w:tblLayout w:type="fixed"/>
        <w:tblLook w:val="0000" w:firstRow="0" w:lastRow="0" w:firstColumn="0" w:lastColumn="0" w:noHBand="0" w:noVBand="0"/>
      </w:tblPr>
      <w:tblGrid>
        <w:gridCol w:w="6750"/>
      </w:tblGrid>
      <w:tr w:rsidR="00A84015" w:rsidRPr="00A84015" w:rsidTr="00945454">
        <w:tblPrEx>
          <w:tblCellMar>
            <w:top w:w="0" w:type="dxa"/>
            <w:bottom w:w="0" w:type="dxa"/>
          </w:tblCellMar>
        </w:tblPrEx>
        <w:trPr>
          <w:trHeight w:val="591"/>
        </w:trPr>
        <w:tc>
          <w:tcPr>
            <w:tcW w:w="6750" w:type="dxa"/>
          </w:tcPr>
          <w:p w:rsidR="00A84015" w:rsidRPr="00A84015" w:rsidRDefault="00A84015" w:rsidP="00945454">
            <w:pPr>
              <w:shd w:val="clear" w:color="auto" w:fill="FFFFFF"/>
              <w:jc w:val="center"/>
              <w:rPr>
                <w:b/>
                <w:caps/>
                <w:outline/>
                <w:sz w:val="16"/>
                <w14:textOutline w14:w="9525" w14:cap="flat" w14:cmpd="sng" w14:algn="ctr">
                  <w14:solidFill>
                    <w14:srgbClr w14:val="000000"/>
                  </w14:solidFill>
                  <w14:prstDash w14:val="solid"/>
                  <w14:round/>
                </w14:textOutline>
                <w14:textFill>
                  <w14:noFill/>
                </w14:textFill>
              </w:rPr>
            </w:pPr>
          </w:p>
          <w:p w:rsidR="00A84015" w:rsidRDefault="00A84015" w:rsidP="00945454">
            <w:pPr>
              <w:pStyle w:val="Heading7"/>
            </w:pPr>
            <w:r w:rsidRPr="00E71B6F">
              <w:t>SCIENCE RUBRIC</w:t>
            </w:r>
          </w:p>
          <w:p w:rsidR="00A84015" w:rsidRDefault="00A84015" w:rsidP="00945454">
            <w:pPr>
              <w:jc w:val="center"/>
              <w:rPr>
                <w:b/>
                <w:sz w:val="28"/>
              </w:rPr>
            </w:pPr>
            <w:r>
              <w:rPr>
                <w:b/>
                <w:sz w:val="28"/>
              </w:rPr>
              <w:t>A SLICE OF LIFE</w:t>
            </w:r>
          </w:p>
          <w:p w:rsidR="00A84015" w:rsidRPr="00A84015" w:rsidRDefault="00A84015" w:rsidP="00945454">
            <w:pPr>
              <w:pStyle w:val="Heading4"/>
              <w:rPr>
                <w:caps/>
                <w:outline/>
                <w:sz w:val="16"/>
                <w14:textOutline w14:w="9525" w14:cap="flat" w14:cmpd="sng" w14:algn="ctr">
                  <w14:solidFill>
                    <w14:schemeClr w14:val="accent1"/>
                  </w14:solidFill>
                  <w14:prstDash w14:val="solid"/>
                  <w14:round/>
                </w14:textOutline>
                <w14:textFill>
                  <w14:noFill/>
                </w14:textFill>
              </w:rPr>
            </w:pPr>
          </w:p>
        </w:tc>
      </w:tr>
    </w:tbl>
    <w:p w:rsidR="00A84015" w:rsidRDefault="00A84015" w:rsidP="00A84015">
      <w:pPr>
        <w:pStyle w:val="Header"/>
        <w:tabs>
          <w:tab w:val="clear" w:pos="4320"/>
          <w:tab w:val="clear" w:pos="8640"/>
        </w:tabs>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5"/>
        <w:gridCol w:w="1635"/>
        <w:gridCol w:w="1635"/>
        <w:gridCol w:w="1635"/>
        <w:gridCol w:w="1635"/>
        <w:gridCol w:w="1635"/>
      </w:tblGrid>
      <w:tr w:rsidR="00A84015" w:rsidTr="00945454">
        <w:tblPrEx>
          <w:tblCellMar>
            <w:top w:w="0" w:type="dxa"/>
            <w:bottom w:w="0" w:type="dxa"/>
          </w:tblCellMar>
        </w:tblPrEx>
        <w:trPr>
          <w:trHeight w:val="1025"/>
        </w:trPr>
        <w:tc>
          <w:tcPr>
            <w:tcW w:w="1635" w:type="dxa"/>
            <w:tcBorders>
              <w:top w:val="single" w:sz="8" w:space="0" w:color="auto"/>
              <w:left w:val="single" w:sz="8" w:space="0" w:color="auto"/>
              <w:bottom w:val="single" w:sz="8" w:space="0" w:color="auto"/>
              <w:right w:val="single" w:sz="8" w:space="0" w:color="auto"/>
            </w:tcBorders>
          </w:tcPr>
          <w:p w:rsidR="00A84015" w:rsidRDefault="00A84015" w:rsidP="00945454">
            <w:pPr>
              <w:spacing w:line="360" w:lineRule="auto"/>
              <w:rPr>
                <w:b/>
                <w:sz w:val="16"/>
              </w:rPr>
            </w:pPr>
            <w:r>
              <w:rPr>
                <w:b/>
                <w:noProof/>
                <w:sz w:val="20"/>
              </w:rPr>
              <mc:AlternateContent>
                <mc:Choice Requires="wps">
                  <w:drawing>
                    <wp:anchor distT="0" distB="0" distL="114300" distR="114300" simplePos="0" relativeHeight="251659264" behindDoc="0" locked="0" layoutInCell="0" allowOverlap="1">
                      <wp:simplePos x="0" y="0"/>
                      <wp:positionH relativeFrom="column">
                        <wp:posOffset>-64135</wp:posOffset>
                      </wp:positionH>
                      <wp:positionV relativeFrom="paragraph">
                        <wp:posOffset>3810</wp:posOffset>
                      </wp:positionV>
                      <wp:extent cx="1047115" cy="967740"/>
                      <wp:effectExtent l="12065" t="12065" r="20320" b="234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115" cy="967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pt" to="77.45pt,7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284hcCAAAtBAAADgAAAGRycy9lMm9Eb2MueG1srFNNj9owEL1X6n+wfIckNHxFhFUVoBfaIu32&#10;BxjbIVYd27INAVX97x2bgNj2slo1B2fsmXl+M2+8eDq3Ep24dUKrEmfDFCOuqGZCHUr842UzmGHk&#10;PFGMSK14iS/c4aflxw+LzhR8pBstGbcIQJQrOlPixntTJImjDW+JG2rDFThrbVviYWsPCbOkA/RW&#10;JqM0nSSdtsxYTblzcLq6OvEy4tc1p/57XTvukSwxcPNxtXHdhzVZLkhxsMQ0gvY0yDtYtEQouPQO&#10;tSKeoKMV/0C1glrtdO2HVLeJrmtBeawBqsnSv6p5bojhsRZojjP3Nrn/B0u/nXYWCQbaYaRICxJt&#10;heJoFDrTGVdAQKV2NtRGz+rZbDX96ZDSVUPUgUeGLxcDaVnISF6lhI0zgL/vvmoGMeTodWzTubZt&#10;gIQGoHNU43JXg589onCYpfk0y8YYUfDNJ9NpHuVKSHHLNtb5L1y3KBgllkA8opPT1vnAhhS3kHCZ&#10;0hshZVRcKtQB6Hg0jglOS8GCM4Q5e9hX0qITCTMTv1gaeB7DrD4qFsEaTti6tz0R8mrD5VIFPKgH&#10;6PTWdSh+zdP5erae5YN8NFkP8pSxwedNlQ8mm2w6Xn1aVdUq+x2oZXnRCMa4CuxuA5rlbxuA/qlc&#10;R+s+ovc2JK/RY7+A7O0fSUdBg4bXadhrdtnZm9AwkzG4fz9h6B/3YD++8uUfAAAA//8DAFBLAwQU&#10;AAYACAAAACEAJi4CSt0AAAAIAQAADwAAAGRycy9kb3ducmV2LnhtbEyPQU/CQBCF7yb+h82YeCGw&#10;CyiB2i0xam9eRA3XoTu0jd3Z0l2g8uvZnvT2Jm/y3vfSdW8bcaLO1441TCcKBHHhTM2lhq/PfLwE&#10;4QOywcYxafglD+vs9ibFxLgzf9BpE0oRQ9gnqKEKoU2k9EVFFv3EtcTR27vOYohnV0rT4TmG20bO&#10;lFpIizXHhgpbeqmo+NkcrQaff9Mhv4yKkdrOS0ezw+v7G2p9f9c/P4EI1Ie/ZxjwIzpkkWnnjmy8&#10;aDSMpypuCRoWIAb78WEFYjeIuQKZpfL/gOwKAAD//wMAUEsBAi0AFAAGAAgAAAAhAOSZw8D7AAAA&#10;4QEAABMAAAAAAAAAAAAAAAAAAAAAAFtDb250ZW50X1R5cGVzXS54bWxQSwECLQAUAAYACAAAACEA&#10;I7Jq4dcAAACUAQAACwAAAAAAAAAAAAAAAAAsAQAAX3JlbHMvLnJlbHNQSwECLQAUAAYACAAAACEA&#10;Lk284hcCAAAtBAAADgAAAAAAAAAAAAAAAAAsAgAAZHJzL2Uyb0RvYy54bWxQSwECLQAUAAYACAAA&#10;ACEAJi4CSt0AAAAIAQAADwAAAAAAAAAAAAAAAABvBAAAZHJzL2Rvd25yZXYueG1sUEsFBgAAAAAE&#10;AAQA8wAAAHkFAAAAAA==&#10;" o:allowincell="f"/>
                  </w:pict>
                </mc:Fallback>
              </mc:AlternateContent>
            </w:r>
            <w:r>
              <w:rPr>
                <w:b/>
              </w:rPr>
              <w:t xml:space="preserve">              </w:t>
            </w:r>
          </w:p>
          <w:p w:rsidR="00A84015" w:rsidRDefault="00A84015" w:rsidP="00945454">
            <w:pPr>
              <w:spacing w:line="360" w:lineRule="auto"/>
              <w:rPr>
                <w:b/>
              </w:rPr>
            </w:pPr>
            <w:r>
              <w:rPr>
                <w:b/>
              </w:rPr>
              <w:t xml:space="preserve">              Level</w:t>
            </w:r>
          </w:p>
          <w:p w:rsidR="00A84015" w:rsidRDefault="00A84015" w:rsidP="00945454">
            <w:pPr>
              <w:spacing w:line="360" w:lineRule="auto"/>
              <w:rPr>
                <w:sz w:val="8"/>
              </w:rPr>
            </w:pPr>
          </w:p>
          <w:p w:rsidR="00A84015" w:rsidRDefault="00A84015" w:rsidP="00945454">
            <w:pPr>
              <w:spacing w:line="360" w:lineRule="auto"/>
              <w:rPr>
                <w:b/>
                <w:sz w:val="16"/>
              </w:rPr>
            </w:pPr>
          </w:p>
          <w:p w:rsidR="00A84015" w:rsidRDefault="00A84015" w:rsidP="00945454">
            <w:pPr>
              <w:spacing w:line="360" w:lineRule="auto"/>
              <w:rPr>
                <w:b/>
              </w:rPr>
            </w:pPr>
            <w:r>
              <w:rPr>
                <w:b/>
              </w:rPr>
              <w:t>Criteria</w:t>
            </w:r>
            <w:r>
              <w:t xml:space="preserve">               </w:t>
            </w:r>
          </w:p>
        </w:tc>
        <w:tc>
          <w:tcPr>
            <w:tcW w:w="1635" w:type="dxa"/>
            <w:tcBorders>
              <w:left w:val="single" w:sz="8" w:space="0" w:color="auto"/>
            </w:tcBorders>
          </w:tcPr>
          <w:p w:rsidR="00A84015" w:rsidRDefault="00A84015" w:rsidP="00945454">
            <w:pPr>
              <w:shd w:val="clear" w:color="auto" w:fill="FFFFFF"/>
              <w:spacing w:line="360" w:lineRule="auto"/>
              <w:ind w:right="72"/>
              <w:jc w:val="center"/>
              <w:rPr>
                <w:b/>
                <w:sz w:val="6"/>
              </w:rPr>
            </w:pPr>
          </w:p>
          <w:p w:rsidR="00A84015" w:rsidRDefault="00A84015" w:rsidP="00945454">
            <w:pPr>
              <w:shd w:val="clear" w:color="auto" w:fill="FFFFFF"/>
              <w:spacing w:line="360" w:lineRule="auto"/>
              <w:ind w:right="72"/>
              <w:jc w:val="center"/>
              <w:rPr>
                <w:b/>
                <w:sz w:val="32"/>
              </w:rPr>
            </w:pPr>
            <w:r>
              <w:rPr>
                <w:b/>
                <w:sz w:val="32"/>
              </w:rPr>
              <w:t>4</w:t>
            </w:r>
          </w:p>
          <w:p w:rsidR="00A84015" w:rsidRDefault="00A84015" w:rsidP="00945454">
            <w:pPr>
              <w:pStyle w:val="Footer"/>
              <w:tabs>
                <w:tab w:val="clear" w:pos="4320"/>
                <w:tab w:val="clear" w:pos="8640"/>
              </w:tabs>
              <w:spacing w:line="360" w:lineRule="auto"/>
              <w:jc w:val="center"/>
              <w:rPr>
                <w:b/>
                <w:sz w:val="24"/>
              </w:rPr>
            </w:pPr>
            <w:r>
              <w:rPr>
                <w:b/>
                <w:sz w:val="24"/>
              </w:rPr>
              <w:t>Excellent</w:t>
            </w:r>
          </w:p>
          <w:p w:rsidR="00A84015" w:rsidRDefault="00A84015" w:rsidP="00945454">
            <w:pPr>
              <w:pStyle w:val="Footer"/>
              <w:tabs>
                <w:tab w:val="clear" w:pos="4320"/>
                <w:tab w:val="clear" w:pos="8640"/>
              </w:tabs>
              <w:spacing w:line="360" w:lineRule="auto"/>
              <w:jc w:val="center"/>
              <w:rPr>
                <w:sz w:val="24"/>
              </w:rPr>
            </w:pPr>
          </w:p>
        </w:tc>
        <w:tc>
          <w:tcPr>
            <w:tcW w:w="1635" w:type="dxa"/>
          </w:tcPr>
          <w:p w:rsidR="00A84015" w:rsidRDefault="00A84015" w:rsidP="00945454">
            <w:pPr>
              <w:shd w:val="clear" w:color="auto" w:fill="FFFFFF"/>
              <w:spacing w:line="360" w:lineRule="auto"/>
              <w:ind w:right="72"/>
              <w:jc w:val="center"/>
              <w:rPr>
                <w:b/>
                <w:sz w:val="6"/>
              </w:rPr>
            </w:pPr>
          </w:p>
          <w:p w:rsidR="00A84015" w:rsidRDefault="00A84015" w:rsidP="00945454">
            <w:pPr>
              <w:shd w:val="clear" w:color="auto" w:fill="FFFFFF"/>
              <w:spacing w:line="360" w:lineRule="auto"/>
              <w:ind w:right="72"/>
              <w:jc w:val="center"/>
              <w:rPr>
                <w:b/>
                <w:sz w:val="32"/>
              </w:rPr>
            </w:pPr>
            <w:r>
              <w:rPr>
                <w:b/>
                <w:sz w:val="32"/>
              </w:rPr>
              <w:t>3</w:t>
            </w:r>
          </w:p>
          <w:p w:rsidR="00A84015" w:rsidRDefault="00A84015" w:rsidP="00945454">
            <w:pPr>
              <w:pStyle w:val="Footer"/>
              <w:tabs>
                <w:tab w:val="clear" w:pos="4320"/>
                <w:tab w:val="clear" w:pos="8640"/>
              </w:tabs>
              <w:spacing w:line="360" w:lineRule="auto"/>
              <w:jc w:val="center"/>
              <w:rPr>
                <w:sz w:val="24"/>
              </w:rPr>
            </w:pPr>
            <w:r>
              <w:rPr>
                <w:b/>
                <w:sz w:val="24"/>
              </w:rPr>
              <w:t>Proficient</w:t>
            </w:r>
          </w:p>
        </w:tc>
        <w:tc>
          <w:tcPr>
            <w:tcW w:w="1635" w:type="dxa"/>
          </w:tcPr>
          <w:p w:rsidR="00A84015" w:rsidRDefault="00A84015" w:rsidP="00945454">
            <w:pPr>
              <w:shd w:val="clear" w:color="auto" w:fill="FFFFFF"/>
              <w:spacing w:line="360" w:lineRule="auto"/>
              <w:ind w:right="72"/>
              <w:jc w:val="center"/>
              <w:rPr>
                <w:b/>
                <w:sz w:val="6"/>
              </w:rPr>
            </w:pPr>
          </w:p>
          <w:p w:rsidR="00A84015" w:rsidRDefault="00A84015" w:rsidP="00945454">
            <w:pPr>
              <w:shd w:val="clear" w:color="auto" w:fill="FFFFFF"/>
              <w:spacing w:line="360" w:lineRule="auto"/>
              <w:ind w:right="72"/>
              <w:jc w:val="center"/>
              <w:rPr>
                <w:b/>
                <w:sz w:val="32"/>
              </w:rPr>
            </w:pPr>
            <w:r>
              <w:rPr>
                <w:b/>
                <w:sz w:val="32"/>
              </w:rPr>
              <w:t>2</w:t>
            </w:r>
          </w:p>
          <w:p w:rsidR="00A84015" w:rsidRDefault="00A84015" w:rsidP="00945454">
            <w:pPr>
              <w:pStyle w:val="Footer"/>
              <w:tabs>
                <w:tab w:val="clear" w:pos="4320"/>
                <w:tab w:val="clear" w:pos="8640"/>
              </w:tabs>
              <w:spacing w:line="360" w:lineRule="auto"/>
              <w:jc w:val="center"/>
              <w:rPr>
                <w:sz w:val="24"/>
              </w:rPr>
            </w:pPr>
            <w:r>
              <w:rPr>
                <w:b/>
                <w:sz w:val="24"/>
              </w:rPr>
              <w:t>Adequate</w:t>
            </w:r>
          </w:p>
        </w:tc>
        <w:tc>
          <w:tcPr>
            <w:tcW w:w="1635" w:type="dxa"/>
          </w:tcPr>
          <w:p w:rsidR="00A84015" w:rsidRDefault="00A84015" w:rsidP="00945454">
            <w:pPr>
              <w:shd w:val="clear" w:color="auto" w:fill="FFFFFF"/>
              <w:spacing w:line="360" w:lineRule="auto"/>
              <w:ind w:right="72"/>
              <w:jc w:val="center"/>
              <w:rPr>
                <w:b/>
                <w:sz w:val="6"/>
              </w:rPr>
            </w:pPr>
          </w:p>
          <w:p w:rsidR="00A84015" w:rsidRDefault="00A84015" w:rsidP="00945454">
            <w:pPr>
              <w:shd w:val="clear" w:color="auto" w:fill="FFFFFF"/>
              <w:spacing w:line="360" w:lineRule="auto"/>
              <w:ind w:right="72"/>
              <w:jc w:val="center"/>
              <w:rPr>
                <w:b/>
                <w:sz w:val="32"/>
              </w:rPr>
            </w:pPr>
            <w:r>
              <w:rPr>
                <w:b/>
                <w:sz w:val="32"/>
              </w:rPr>
              <w:t>1</w:t>
            </w:r>
          </w:p>
          <w:p w:rsidR="00A84015" w:rsidRDefault="00A84015" w:rsidP="00945454">
            <w:pPr>
              <w:pStyle w:val="Footer"/>
              <w:tabs>
                <w:tab w:val="clear" w:pos="4320"/>
                <w:tab w:val="clear" w:pos="8640"/>
              </w:tabs>
              <w:spacing w:line="360" w:lineRule="auto"/>
              <w:jc w:val="center"/>
              <w:rPr>
                <w:sz w:val="24"/>
              </w:rPr>
            </w:pPr>
            <w:r>
              <w:rPr>
                <w:b/>
                <w:sz w:val="24"/>
              </w:rPr>
              <w:t>Limited</w:t>
            </w:r>
            <w:r>
              <w:rPr>
                <w:sz w:val="24"/>
              </w:rPr>
              <w:t xml:space="preserve"> *</w:t>
            </w:r>
          </w:p>
        </w:tc>
        <w:tc>
          <w:tcPr>
            <w:tcW w:w="1635" w:type="dxa"/>
          </w:tcPr>
          <w:p w:rsidR="00A84015" w:rsidRDefault="00A84015" w:rsidP="00945454">
            <w:pPr>
              <w:spacing w:line="360" w:lineRule="auto"/>
              <w:rPr>
                <w:b/>
                <w:sz w:val="16"/>
              </w:rPr>
            </w:pPr>
          </w:p>
          <w:p w:rsidR="00A84015" w:rsidRDefault="00A84015" w:rsidP="00945454">
            <w:pPr>
              <w:spacing w:line="360" w:lineRule="auto"/>
            </w:pPr>
            <w:r>
              <w:rPr>
                <w:b/>
              </w:rPr>
              <w:t>Insufficient / Blank *</w:t>
            </w:r>
          </w:p>
        </w:tc>
      </w:tr>
    </w:tbl>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5"/>
        <w:gridCol w:w="1635"/>
        <w:gridCol w:w="1635"/>
        <w:gridCol w:w="1635"/>
        <w:gridCol w:w="1635"/>
        <w:gridCol w:w="1635"/>
      </w:tblGrid>
      <w:tr w:rsidR="00A84015" w:rsidTr="00945454">
        <w:tblPrEx>
          <w:tblCellMar>
            <w:top w:w="0" w:type="dxa"/>
            <w:bottom w:w="0" w:type="dxa"/>
          </w:tblCellMar>
        </w:tblPrEx>
        <w:tc>
          <w:tcPr>
            <w:tcW w:w="1635" w:type="dxa"/>
            <w:tcBorders>
              <w:top w:val="single" w:sz="8" w:space="0" w:color="auto"/>
              <w:left w:val="single" w:sz="8" w:space="0" w:color="auto"/>
              <w:bottom w:val="single" w:sz="8" w:space="0" w:color="auto"/>
              <w:right w:val="single" w:sz="8" w:space="0" w:color="auto"/>
            </w:tcBorders>
            <w:shd w:val="clear" w:color="auto" w:fill="CCCCCC"/>
          </w:tcPr>
          <w:p w:rsidR="00A84015" w:rsidRDefault="00A84015" w:rsidP="00945454">
            <w:pPr>
              <w:framePr w:hSpace="180" w:wrap="around" w:vAnchor="text" w:hAnchor="text" w:y="1"/>
              <w:rPr>
                <w:b/>
                <w:sz w:val="20"/>
              </w:rPr>
            </w:pPr>
            <w:r>
              <w:rPr>
                <w:b/>
                <w:sz w:val="20"/>
              </w:rPr>
              <w:t>Accesses and retrieves information</w:t>
            </w:r>
          </w:p>
          <w:p w:rsidR="00A84015" w:rsidRDefault="00A84015" w:rsidP="00945454">
            <w:pPr>
              <w:framePr w:hSpace="180" w:wrap="around" w:vAnchor="text" w:hAnchor="text" w:y="1"/>
              <w:rPr>
                <w:sz w:val="20"/>
              </w:rPr>
            </w:pPr>
            <w:r>
              <w:rPr>
                <w:sz w:val="20"/>
              </w:rPr>
              <w:t>(C.1.2.1)</w:t>
            </w:r>
          </w:p>
          <w:p w:rsidR="00A84015" w:rsidRDefault="00A84015" w:rsidP="00945454">
            <w:pPr>
              <w:framePr w:hSpace="180" w:wrap="around" w:vAnchor="text" w:hAnchor="text" w:y="1"/>
              <w:rPr>
                <w:b/>
                <w:sz w:val="20"/>
              </w:rPr>
            </w:pPr>
          </w:p>
          <w:p w:rsidR="00A84015" w:rsidRDefault="00A84015" w:rsidP="00945454">
            <w:pPr>
              <w:framePr w:hSpace="180" w:wrap="around" w:vAnchor="text" w:hAnchor="text" w:y="1"/>
              <w:rPr>
                <w:b/>
                <w:sz w:val="20"/>
              </w:rPr>
            </w:pPr>
            <w:r>
              <w:rPr>
                <w:b/>
                <w:sz w:val="20"/>
              </w:rPr>
              <w:t>NOTE:</w:t>
            </w:r>
          </w:p>
          <w:p w:rsidR="00A84015" w:rsidRDefault="00A84015" w:rsidP="00945454">
            <w:pPr>
              <w:framePr w:hSpace="180" w:wrap="around" w:vAnchor="text" w:hAnchor="text" w:y="1"/>
              <w:rPr>
                <w:sz w:val="16"/>
              </w:rPr>
            </w:pPr>
            <w:r>
              <w:rPr>
                <w:bCs/>
                <w:sz w:val="20"/>
              </w:rPr>
              <w:t>Optional ICT outcome. Could also included print and visual sources.</w:t>
            </w:r>
          </w:p>
        </w:tc>
        <w:tc>
          <w:tcPr>
            <w:tcW w:w="1635" w:type="dxa"/>
            <w:tcBorders>
              <w:left w:val="single" w:sz="8" w:space="0" w:color="auto"/>
            </w:tcBorders>
            <w:shd w:val="clear" w:color="auto" w:fill="CCCCCC"/>
          </w:tcPr>
          <w:p w:rsidR="00A84015" w:rsidRDefault="00A84015" w:rsidP="00945454">
            <w:pPr>
              <w:framePr w:hSpace="180" w:wrap="around" w:vAnchor="text" w:hAnchor="text" w:y="1"/>
              <w:rPr>
                <w:sz w:val="20"/>
              </w:rPr>
            </w:pPr>
            <w:r>
              <w:rPr>
                <w:sz w:val="20"/>
              </w:rPr>
              <w:t xml:space="preserve">Accesses and retrieves </w:t>
            </w:r>
            <w:r>
              <w:rPr>
                <w:b/>
                <w:sz w:val="20"/>
              </w:rPr>
              <w:t>significant and pertinent</w:t>
            </w:r>
            <w:r>
              <w:rPr>
                <w:sz w:val="20"/>
              </w:rPr>
              <w:t xml:space="preserve"> information from a variety of sources.</w:t>
            </w:r>
          </w:p>
          <w:p w:rsidR="00A84015" w:rsidRDefault="00A84015" w:rsidP="00945454">
            <w:pPr>
              <w:framePr w:hSpace="180" w:wrap="around" w:vAnchor="text" w:hAnchor="text" w:y="1"/>
              <w:rPr>
                <w:sz w:val="20"/>
              </w:rPr>
            </w:pPr>
          </w:p>
        </w:tc>
        <w:tc>
          <w:tcPr>
            <w:tcW w:w="1635" w:type="dxa"/>
            <w:shd w:val="clear" w:color="auto" w:fill="CCCCCC"/>
          </w:tcPr>
          <w:p w:rsidR="00A84015" w:rsidRDefault="00A84015" w:rsidP="00945454">
            <w:pPr>
              <w:framePr w:hSpace="180" w:wrap="around" w:vAnchor="text" w:hAnchor="text" w:y="1"/>
              <w:rPr>
                <w:sz w:val="20"/>
              </w:rPr>
            </w:pPr>
            <w:r>
              <w:rPr>
                <w:sz w:val="20"/>
              </w:rPr>
              <w:t xml:space="preserve">Accesses and retrieves </w:t>
            </w:r>
            <w:r>
              <w:rPr>
                <w:b/>
                <w:sz w:val="20"/>
              </w:rPr>
              <w:t>meaningful and relevant</w:t>
            </w:r>
            <w:r>
              <w:rPr>
                <w:sz w:val="20"/>
              </w:rPr>
              <w:t xml:space="preserve"> information from a variety of sources.</w:t>
            </w:r>
          </w:p>
          <w:p w:rsidR="00A84015" w:rsidRDefault="00A84015" w:rsidP="00945454">
            <w:pPr>
              <w:framePr w:hSpace="180" w:wrap="around" w:vAnchor="text" w:hAnchor="text" w:y="1"/>
              <w:spacing w:before="40"/>
              <w:rPr>
                <w:sz w:val="20"/>
              </w:rPr>
            </w:pPr>
          </w:p>
        </w:tc>
        <w:tc>
          <w:tcPr>
            <w:tcW w:w="1635" w:type="dxa"/>
            <w:shd w:val="clear" w:color="auto" w:fill="CCCCCC"/>
          </w:tcPr>
          <w:p w:rsidR="00A84015" w:rsidRDefault="00A84015" w:rsidP="00945454">
            <w:pPr>
              <w:framePr w:hSpace="180" w:wrap="around" w:vAnchor="text" w:hAnchor="text" w:y="1"/>
              <w:spacing w:before="40"/>
              <w:rPr>
                <w:sz w:val="20"/>
              </w:rPr>
            </w:pPr>
            <w:r>
              <w:rPr>
                <w:sz w:val="20"/>
              </w:rPr>
              <w:t xml:space="preserve">Accesses and retrieves </w:t>
            </w:r>
            <w:r>
              <w:rPr>
                <w:b/>
                <w:sz w:val="20"/>
              </w:rPr>
              <w:t>appropriate and generally predictable</w:t>
            </w:r>
            <w:r>
              <w:rPr>
                <w:sz w:val="20"/>
              </w:rPr>
              <w:t xml:space="preserve"> information from a variety of sources.</w:t>
            </w:r>
          </w:p>
        </w:tc>
        <w:tc>
          <w:tcPr>
            <w:tcW w:w="1635" w:type="dxa"/>
            <w:shd w:val="clear" w:color="auto" w:fill="CCCCCC"/>
          </w:tcPr>
          <w:p w:rsidR="00A84015" w:rsidRDefault="00A84015" w:rsidP="00945454">
            <w:pPr>
              <w:framePr w:hSpace="180" w:wrap="around" w:vAnchor="text" w:hAnchor="text" w:y="1"/>
              <w:rPr>
                <w:sz w:val="20"/>
              </w:rPr>
            </w:pPr>
            <w:r>
              <w:rPr>
                <w:sz w:val="20"/>
              </w:rPr>
              <w:t xml:space="preserve">Accesses and retrieves </w:t>
            </w:r>
            <w:r>
              <w:rPr>
                <w:b/>
                <w:sz w:val="20"/>
              </w:rPr>
              <w:t>vague and trivial</w:t>
            </w:r>
            <w:r>
              <w:rPr>
                <w:sz w:val="20"/>
              </w:rPr>
              <w:t xml:space="preserve"> information from a variety of sources.</w:t>
            </w:r>
          </w:p>
          <w:p w:rsidR="00A84015" w:rsidRDefault="00A84015" w:rsidP="00945454">
            <w:pPr>
              <w:framePr w:hSpace="180" w:wrap="around" w:vAnchor="text" w:hAnchor="text" w:y="1"/>
              <w:rPr>
                <w:sz w:val="20"/>
              </w:rPr>
            </w:pPr>
          </w:p>
        </w:tc>
        <w:tc>
          <w:tcPr>
            <w:tcW w:w="1635" w:type="dxa"/>
          </w:tcPr>
          <w:p w:rsidR="00A84015" w:rsidRDefault="00A84015" w:rsidP="00945454">
            <w:pPr>
              <w:framePr w:hSpace="180" w:wrap="around" w:vAnchor="text" w:hAnchor="text" w:y="1"/>
              <w:rPr>
                <w:sz w:val="16"/>
              </w:rPr>
            </w:pPr>
            <w:r>
              <w:rPr>
                <w:sz w:val="16"/>
              </w:rPr>
              <w:t>No score is awarded because there is insufficient evidence of student performance based on the requirements of the assessment task.</w:t>
            </w:r>
          </w:p>
        </w:tc>
      </w:tr>
      <w:tr w:rsidR="00A84015" w:rsidTr="00945454">
        <w:tblPrEx>
          <w:tblCellMar>
            <w:top w:w="0" w:type="dxa"/>
            <w:bottom w:w="0" w:type="dxa"/>
          </w:tblCellMar>
        </w:tblPrEx>
        <w:tc>
          <w:tcPr>
            <w:tcW w:w="1635" w:type="dxa"/>
            <w:tcBorders>
              <w:top w:val="single" w:sz="8" w:space="0" w:color="auto"/>
              <w:left w:val="single" w:sz="8" w:space="0" w:color="auto"/>
              <w:bottom w:val="single" w:sz="8" w:space="0" w:color="auto"/>
              <w:right w:val="single" w:sz="8" w:space="0" w:color="auto"/>
            </w:tcBorders>
          </w:tcPr>
          <w:p w:rsidR="00A84015" w:rsidRDefault="00A84015" w:rsidP="00945454">
            <w:pPr>
              <w:framePr w:hSpace="180" w:wrap="around" w:vAnchor="text" w:hAnchor="text" w:y="1"/>
              <w:rPr>
                <w:b/>
                <w:sz w:val="20"/>
              </w:rPr>
            </w:pPr>
            <w:r>
              <w:rPr>
                <w:b/>
                <w:sz w:val="20"/>
              </w:rPr>
              <w:t>Describes tree characteristics</w:t>
            </w:r>
          </w:p>
          <w:p w:rsidR="00A84015" w:rsidRDefault="00A84015" w:rsidP="00945454">
            <w:pPr>
              <w:framePr w:hSpace="180" w:wrap="around" w:vAnchor="text" w:hAnchor="text" w:y="1"/>
              <w:rPr>
                <w:bCs/>
                <w:sz w:val="20"/>
              </w:rPr>
            </w:pPr>
            <w:r>
              <w:rPr>
                <w:bCs/>
                <w:sz w:val="20"/>
              </w:rPr>
              <w:t>(6-10.4, 6-10.5, 6-10,6)</w:t>
            </w:r>
          </w:p>
        </w:tc>
        <w:tc>
          <w:tcPr>
            <w:tcW w:w="1635" w:type="dxa"/>
            <w:tcBorders>
              <w:left w:val="single" w:sz="8" w:space="0" w:color="auto"/>
            </w:tcBorders>
          </w:tcPr>
          <w:p w:rsidR="00A84015" w:rsidRDefault="00A84015" w:rsidP="00945454">
            <w:pPr>
              <w:pStyle w:val="Preformatted"/>
              <w:framePr w:hSpace="180" w:wrap="around" w:vAnchor="text" w:hAnchor="text" w:y="1"/>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40"/>
              <w:rPr>
                <w:rFonts w:ascii="Times New Roman" w:hAnsi="Times New Roman"/>
                <w:snapToGrid/>
                <w:sz w:val="18"/>
              </w:rPr>
            </w:pPr>
            <w:r>
              <w:rPr>
                <w:rFonts w:ascii="Times New Roman" w:hAnsi="Times New Roman"/>
                <w:snapToGrid/>
                <w:sz w:val="18"/>
              </w:rPr>
              <w:t xml:space="preserve">Provides a </w:t>
            </w:r>
            <w:r>
              <w:rPr>
                <w:rFonts w:ascii="Times New Roman" w:hAnsi="Times New Roman"/>
                <w:b/>
                <w:bCs/>
                <w:snapToGrid/>
                <w:sz w:val="18"/>
              </w:rPr>
              <w:t>comprehensive</w:t>
            </w:r>
            <w:r>
              <w:rPr>
                <w:rFonts w:ascii="Times New Roman" w:hAnsi="Times New Roman"/>
                <w:snapToGrid/>
                <w:sz w:val="18"/>
              </w:rPr>
              <w:t xml:space="preserve"> description of tree characteristics.</w:t>
            </w:r>
          </w:p>
        </w:tc>
        <w:tc>
          <w:tcPr>
            <w:tcW w:w="1635" w:type="dxa"/>
          </w:tcPr>
          <w:p w:rsidR="00A84015" w:rsidRDefault="00A84015" w:rsidP="00945454">
            <w:pPr>
              <w:framePr w:hSpace="180" w:wrap="around" w:vAnchor="text" w:hAnchor="text" w:y="1"/>
              <w:rPr>
                <w:sz w:val="18"/>
              </w:rPr>
            </w:pPr>
            <w:r>
              <w:rPr>
                <w:sz w:val="18"/>
              </w:rPr>
              <w:t xml:space="preserve">Provides a </w:t>
            </w:r>
            <w:r>
              <w:rPr>
                <w:b/>
                <w:bCs/>
                <w:sz w:val="18"/>
              </w:rPr>
              <w:t>detailed</w:t>
            </w:r>
            <w:r>
              <w:rPr>
                <w:sz w:val="18"/>
              </w:rPr>
              <w:t xml:space="preserve"> description of tree characteristics.</w:t>
            </w:r>
          </w:p>
        </w:tc>
        <w:tc>
          <w:tcPr>
            <w:tcW w:w="1635" w:type="dxa"/>
          </w:tcPr>
          <w:p w:rsidR="00A84015" w:rsidRDefault="00A84015" w:rsidP="00945454">
            <w:pPr>
              <w:framePr w:hSpace="180" w:wrap="around" w:vAnchor="text" w:hAnchor="text" w:y="1"/>
              <w:rPr>
                <w:sz w:val="18"/>
              </w:rPr>
            </w:pPr>
            <w:r>
              <w:rPr>
                <w:sz w:val="18"/>
              </w:rPr>
              <w:t xml:space="preserve">Provides a </w:t>
            </w:r>
            <w:r>
              <w:rPr>
                <w:b/>
                <w:bCs/>
                <w:sz w:val="18"/>
              </w:rPr>
              <w:t>general</w:t>
            </w:r>
            <w:r>
              <w:rPr>
                <w:sz w:val="18"/>
              </w:rPr>
              <w:t xml:space="preserve"> description of tree characteristics.</w:t>
            </w:r>
          </w:p>
        </w:tc>
        <w:tc>
          <w:tcPr>
            <w:tcW w:w="1635" w:type="dxa"/>
          </w:tcPr>
          <w:p w:rsidR="00A84015" w:rsidRDefault="00A84015" w:rsidP="00945454">
            <w:pPr>
              <w:framePr w:hSpace="180" w:wrap="around" w:vAnchor="text" w:hAnchor="text" w:y="1"/>
              <w:rPr>
                <w:sz w:val="18"/>
              </w:rPr>
            </w:pPr>
            <w:r>
              <w:rPr>
                <w:sz w:val="18"/>
              </w:rPr>
              <w:t xml:space="preserve">Provides a </w:t>
            </w:r>
            <w:r>
              <w:rPr>
                <w:b/>
                <w:bCs/>
                <w:sz w:val="18"/>
              </w:rPr>
              <w:t>sketchy</w:t>
            </w:r>
            <w:r>
              <w:rPr>
                <w:sz w:val="18"/>
              </w:rPr>
              <w:t xml:space="preserve"> description of tree characteristics.</w:t>
            </w:r>
          </w:p>
        </w:tc>
        <w:tc>
          <w:tcPr>
            <w:tcW w:w="1635" w:type="dxa"/>
          </w:tcPr>
          <w:p w:rsidR="00A84015" w:rsidRDefault="00A84015" w:rsidP="00945454">
            <w:pPr>
              <w:framePr w:hSpace="180" w:wrap="around" w:vAnchor="text" w:hAnchor="text" w:y="1"/>
              <w:rPr>
                <w:sz w:val="16"/>
              </w:rPr>
            </w:pPr>
          </w:p>
        </w:tc>
      </w:tr>
      <w:tr w:rsidR="00A84015" w:rsidTr="00945454">
        <w:tblPrEx>
          <w:tblCellMar>
            <w:top w:w="0" w:type="dxa"/>
            <w:bottom w:w="0" w:type="dxa"/>
          </w:tblCellMar>
        </w:tblPrEx>
        <w:tc>
          <w:tcPr>
            <w:tcW w:w="1635" w:type="dxa"/>
            <w:tcBorders>
              <w:top w:val="single" w:sz="8" w:space="0" w:color="auto"/>
              <w:left w:val="single" w:sz="8" w:space="0" w:color="auto"/>
              <w:bottom w:val="single" w:sz="8" w:space="0" w:color="auto"/>
              <w:right w:val="single" w:sz="8" w:space="0" w:color="auto"/>
            </w:tcBorders>
          </w:tcPr>
          <w:p w:rsidR="00A84015" w:rsidRDefault="00A84015" w:rsidP="00945454">
            <w:pPr>
              <w:framePr w:hSpace="180" w:wrap="around" w:vAnchor="text" w:hAnchor="text" w:y="1"/>
              <w:rPr>
                <w:b/>
                <w:sz w:val="20"/>
              </w:rPr>
            </w:pPr>
            <w:r>
              <w:rPr>
                <w:b/>
                <w:sz w:val="20"/>
              </w:rPr>
              <w:t>Interprets growth pattern</w:t>
            </w:r>
          </w:p>
          <w:p w:rsidR="00A84015" w:rsidRDefault="00A84015" w:rsidP="00945454">
            <w:pPr>
              <w:framePr w:hSpace="180" w:wrap="around" w:vAnchor="text" w:hAnchor="text" w:y="1"/>
              <w:rPr>
                <w:sz w:val="18"/>
              </w:rPr>
            </w:pPr>
            <w:r>
              <w:rPr>
                <w:sz w:val="20"/>
              </w:rPr>
              <w:t>(6-10.7)</w:t>
            </w:r>
          </w:p>
          <w:p w:rsidR="00A84015" w:rsidRDefault="00A84015" w:rsidP="00945454">
            <w:pPr>
              <w:framePr w:hSpace="180" w:wrap="around" w:vAnchor="text" w:hAnchor="text" w:y="1"/>
              <w:rPr>
                <w:sz w:val="18"/>
              </w:rPr>
            </w:pPr>
          </w:p>
          <w:p w:rsidR="00A84015" w:rsidRDefault="00A84015" w:rsidP="00945454">
            <w:pPr>
              <w:framePr w:hSpace="180" w:wrap="around" w:vAnchor="text" w:hAnchor="text" w:y="1"/>
              <w:rPr>
                <w:sz w:val="18"/>
              </w:rPr>
            </w:pPr>
          </w:p>
          <w:p w:rsidR="00A84015" w:rsidRDefault="00A84015" w:rsidP="00945454">
            <w:pPr>
              <w:framePr w:hSpace="180" w:wrap="around" w:vAnchor="text" w:hAnchor="text" w:y="1"/>
              <w:spacing w:line="360" w:lineRule="auto"/>
              <w:rPr>
                <w:sz w:val="18"/>
              </w:rPr>
            </w:pPr>
          </w:p>
        </w:tc>
        <w:tc>
          <w:tcPr>
            <w:tcW w:w="1635" w:type="dxa"/>
            <w:tcBorders>
              <w:left w:val="single" w:sz="8" w:space="0" w:color="auto"/>
            </w:tcBorders>
          </w:tcPr>
          <w:p w:rsidR="00A84015" w:rsidRDefault="00A84015" w:rsidP="00945454">
            <w:pPr>
              <w:pStyle w:val="Preformatted"/>
              <w:framePr w:hSpace="180" w:wrap="around" w:vAnchor="text" w:hAnchor="text" w:y="1"/>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40"/>
              <w:rPr>
                <w:rFonts w:ascii="Times New Roman" w:hAnsi="Times New Roman"/>
                <w:snapToGrid/>
                <w:sz w:val="18"/>
              </w:rPr>
            </w:pPr>
            <w:r>
              <w:rPr>
                <w:rFonts w:ascii="Times New Roman" w:hAnsi="Times New Roman"/>
                <w:snapToGrid/>
                <w:sz w:val="18"/>
              </w:rPr>
              <w:t xml:space="preserve">Provides an </w:t>
            </w:r>
            <w:r>
              <w:rPr>
                <w:rFonts w:ascii="Times New Roman" w:hAnsi="Times New Roman"/>
                <w:b/>
                <w:snapToGrid/>
                <w:sz w:val="18"/>
              </w:rPr>
              <w:t>insightful</w:t>
            </w:r>
            <w:r>
              <w:rPr>
                <w:rFonts w:ascii="Times New Roman" w:hAnsi="Times New Roman"/>
                <w:snapToGrid/>
                <w:sz w:val="18"/>
              </w:rPr>
              <w:t xml:space="preserve"> interpretation of how the elements affected the growth of the tree.</w:t>
            </w:r>
          </w:p>
          <w:p w:rsidR="00A84015" w:rsidRDefault="00A84015" w:rsidP="00945454">
            <w:pPr>
              <w:pStyle w:val="Preformatted"/>
              <w:framePr w:hSpace="180" w:wrap="around" w:vAnchor="text" w:hAnchor="text" w:y="1"/>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40"/>
              <w:rPr>
                <w:rFonts w:ascii="Times New Roman" w:hAnsi="Times New Roman"/>
                <w:snapToGrid/>
                <w:sz w:val="18"/>
              </w:rPr>
            </w:pPr>
          </w:p>
        </w:tc>
        <w:tc>
          <w:tcPr>
            <w:tcW w:w="1635" w:type="dxa"/>
          </w:tcPr>
          <w:p w:rsidR="00A84015" w:rsidRDefault="00A84015" w:rsidP="00945454">
            <w:pPr>
              <w:framePr w:hSpace="180" w:wrap="around" w:vAnchor="text" w:hAnchor="text" w:y="1"/>
            </w:pPr>
            <w:r>
              <w:rPr>
                <w:sz w:val="18"/>
              </w:rPr>
              <w:t>Provides a</w:t>
            </w:r>
            <w:r>
              <w:rPr>
                <w:b/>
                <w:sz w:val="18"/>
              </w:rPr>
              <w:t xml:space="preserve"> logical</w:t>
            </w:r>
            <w:r>
              <w:rPr>
                <w:sz w:val="18"/>
              </w:rPr>
              <w:t xml:space="preserve"> interpretation of how the elements affected the growth of the tree.</w:t>
            </w:r>
          </w:p>
        </w:tc>
        <w:tc>
          <w:tcPr>
            <w:tcW w:w="1635" w:type="dxa"/>
          </w:tcPr>
          <w:p w:rsidR="00A84015" w:rsidRDefault="00A84015" w:rsidP="00945454">
            <w:pPr>
              <w:framePr w:hSpace="180" w:wrap="around" w:vAnchor="text" w:hAnchor="text" w:y="1"/>
            </w:pPr>
            <w:r>
              <w:rPr>
                <w:sz w:val="18"/>
              </w:rPr>
              <w:t xml:space="preserve">Provides a </w:t>
            </w:r>
            <w:r>
              <w:rPr>
                <w:b/>
                <w:sz w:val="18"/>
              </w:rPr>
              <w:t>suitable</w:t>
            </w:r>
            <w:r>
              <w:rPr>
                <w:sz w:val="18"/>
              </w:rPr>
              <w:t xml:space="preserve"> interpretation of how the elements affected the growth of the tree.</w:t>
            </w:r>
          </w:p>
        </w:tc>
        <w:tc>
          <w:tcPr>
            <w:tcW w:w="1635" w:type="dxa"/>
          </w:tcPr>
          <w:p w:rsidR="00A84015" w:rsidRDefault="00A84015" w:rsidP="00945454">
            <w:pPr>
              <w:framePr w:hSpace="180" w:wrap="around" w:vAnchor="text" w:hAnchor="text" w:y="1"/>
            </w:pPr>
            <w:r>
              <w:rPr>
                <w:sz w:val="18"/>
              </w:rPr>
              <w:t xml:space="preserve">Provides a </w:t>
            </w:r>
            <w:r>
              <w:rPr>
                <w:b/>
                <w:sz w:val="18"/>
              </w:rPr>
              <w:t xml:space="preserve">vague </w:t>
            </w:r>
            <w:r>
              <w:rPr>
                <w:sz w:val="18"/>
              </w:rPr>
              <w:t>interpretation of how the elements affected the growth of the tree.</w:t>
            </w:r>
          </w:p>
        </w:tc>
        <w:tc>
          <w:tcPr>
            <w:tcW w:w="1635" w:type="dxa"/>
          </w:tcPr>
          <w:p w:rsidR="00A84015" w:rsidRDefault="00A84015" w:rsidP="00945454">
            <w:pPr>
              <w:framePr w:hSpace="180" w:wrap="around" w:vAnchor="text" w:hAnchor="text" w:y="1"/>
              <w:rPr>
                <w:sz w:val="16"/>
              </w:rPr>
            </w:pPr>
          </w:p>
        </w:tc>
      </w:tr>
      <w:tr w:rsidR="00A84015" w:rsidTr="00945454">
        <w:tblPrEx>
          <w:tblCellMar>
            <w:top w:w="0" w:type="dxa"/>
            <w:bottom w:w="0" w:type="dxa"/>
          </w:tblCellMar>
        </w:tblPrEx>
        <w:tc>
          <w:tcPr>
            <w:tcW w:w="1635" w:type="dxa"/>
            <w:tcBorders>
              <w:top w:val="single" w:sz="8" w:space="0" w:color="auto"/>
              <w:left w:val="single" w:sz="8" w:space="0" w:color="auto"/>
              <w:bottom w:val="single" w:sz="8" w:space="0" w:color="auto"/>
              <w:right w:val="single" w:sz="8" w:space="0" w:color="auto"/>
            </w:tcBorders>
          </w:tcPr>
          <w:p w:rsidR="00A84015" w:rsidRDefault="00A84015" w:rsidP="00945454">
            <w:pPr>
              <w:framePr w:hSpace="180" w:wrap="around" w:vAnchor="text" w:hAnchor="text" w:y="1"/>
              <w:rPr>
                <w:b/>
                <w:sz w:val="20"/>
              </w:rPr>
            </w:pPr>
            <w:r>
              <w:rPr>
                <w:b/>
                <w:sz w:val="20"/>
              </w:rPr>
              <w:t xml:space="preserve">Communicates information </w:t>
            </w:r>
          </w:p>
          <w:p w:rsidR="00A84015" w:rsidRDefault="00A84015" w:rsidP="00945454">
            <w:pPr>
              <w:framePr w:hSpace="180" w:wrap="around" w:vAnchor="text" w:hAnchor="text" w:y="1"/>
              <w:rPr>
                <w:sz w:val="20"/>
              </w:rPr>
            </w:pPr>
            <w:r>
              <w:rPr>
                <w:sz w:val="20"/>
              </w:rPr>
              <w:t>(ELA4.3.1)</w:t>
            </w:r>
          </w:p>
          <w:p w:rsidR="00A84015" w:rsidRDefault="00A84015" w:rsidP="00945454">
            <w:pPr>
              <w:framePr w:hSpace="180" w:wrap="around" w:vAnchor="text" w:hAnchor="text" w:y="1"/>
              <w:rPr>
                <w:sz w:val="20"/>
              </w:rPr>
            </w:pPr>
          </w:p>
          <w:p w:rsidR="00A84015" w:rsidRDefault="00A84015" w:rsidP="00945454">
            <w:pPr>
              <w:framePr w:hSpace="180" w:wrap="around" w:vAnchor="text" w:hAnchor="text" w:y="1"/>
              <w:rPr>
                <w:sz w:val="20"/>
              </w:rPr>
            </w:pPr>
          </w:p>
          <w:p w:rsidR="00A84015" w:rsidRDefault="00A84015" w:rsidP="00945454">
            <w:pPr>
              <w:framePr w:hSpace="180" w:wrap="around" w:vAnchor="text" w:hAnchor="text" w:y="1"/>
              <w:rPr>
                <w:sz w:val="20"/>
              </w:rPr>
            </w:pPr>
          </w:p>
          <w:p w:rsidR="00A84015" w:rsidRDefault="00A84015" w:rsidP="00945454">
            <w:pPr>
              <w:framePr w:hSpace="180" w:wrap="around" w:vAnchor="text" w:hAnchor="text" w:y="1"/>
              <w:rPr>
                <w:sz w:val="20"/>
              </w:rPr>
            </w:pPr>
          </w:p>
          <w:p w:rsidR="00A84015" w:rsidRDefault="00A84015" w:rsidP="00945454">
            <w:pPr>
              <w:framePr w:hSpace="180" w:wrap="around" w:vAnchor="text" w:hAnchor="text" w:y="1"/>
              <w:rPr>
                <w:sz w:val="20"/>
              </w:rPr>
            </w:pPr>
          </w:p>
        </w:tc>
        <w:tc>
          <w:tcPr>
            <w:tcW w:w="1635" w:type="dxa"/>
            <w:tcBorders>
              <w:left w:val="single" w:sz="8" w:space="0" w:color="auto"/>
            </w:tcBorders>
          </w:tcPr>
          <w:p w:rsidR="00A84015" w:rsidRDefault="00A84015" w:rsidP="00945454">
            <w:pPr>
              <w:framePr w:hSpace="180" w:wrap="around" w:vAnchor="text" w:hAnchor="text" w:y="1"/>
              <w:spacing w:before="40"/>
              <w:rPr>
                <w:sz w:val="20"/>
              </w:rPr>
            </w:pPr>
            <w:r>
              <w:rPr>
                <w:sz w:val="20"/>
              </w:rPr>
              <w:t xml:space="preserve">Creates presentation with a </w:t>
            </w:r>
            <w:r>
              <w:rPr>
                <w:b/>
                <w:sz w:val="20"/>
              </w:rPr>
              <w:t>unified</w:t>
            </w:r>
            <w:r>
              <w:rPr>
                <w:sz w:val="20"/>
              </w:rPr>
              <w:t xml:space="preserve"> message that is </w:t>
            </w:r>
            <w:r>
              <w:rPr>
                <w:b/>
                <w:sz w:val="20"/>
              </w:rPr>
              <w:t xml:space="preserve">engaging, memorable </w:t>
            </w:r>
            <w:r>
              <w:rPr>
                <w:sz w:val="20"/>
              </w:rPr>
              <w:t xml:space="preserve">and </w:t>
            </w:r>
            <w:r>
              <w:rPr>
                <w:b/>
                <w:sz w:val="20"/>
              </w:rPr>
              <w:t>enhances</w:t>
            </w:r>
            <w:r>
              <w:rPr>
                <w:sz w:val="20"/>
              </w:rPr>
              <w:t xml:space="preserve"> audience understanding.</w:t>
            </w:r>
          </w:p>
        </w:tc>
        <w:tc>
          <w:tcPr>
            <w:tcW w:w="1635" w:type="dxa"/>
          </w:tcPr>
          <w:p w:rsidR="00A84015" w:rsidRDefault="00A84015" w:rsidP="00945454">
            <w:pPr>
              <w:framePr w:hSpace="180" w:wrap="around" w:vAnchor="text" w:hAnchor="text" w:y="1"/>
              <w:spacing w:before="40"/>
              <w:rPr>
                <w:sz w:val="20"/>
              </w:rPr>
            </w:pPr>
            <w:r>
              <w:rPr>
                <w:sz w:val="20"/>
              </w:rPr>
              <w:t xml:space="preserve">Creates presentation with a </w:t>
            </w:r>
            <w:r>
              <w:rPr>
                <w:b/>
                <w:sz w:val="20"/>
              </w:rPr>
              <w:t>clear</w:t>
            </w:r>
            <w:r>
              <w:rPr>
                <w:sz w:val="20"/>
              </w:rPr>
              <w:t xml:space="preserve"> message that is </w:t>
            </w:r>
            <w:r>
              <w:rPr>
                <w:b/>
                <w:sz w:val="20"/>
              </w:rPr>
              <w:t>effective, interesting</w:t>
            </w:r>
            <w:r>
              <w:rPr>
                <w:sz w:val="20"/>
              </w:rPr>
              <w:t xml:space="preserve"> and </w:t>
            </w:r>
            <w:r>
              <w:rPr>
                <w:b/>
                <w:sz w:val="20"/>
              </w:rPr>
              <w:t>supports</w:t>
            </w:r>
            <w:r>
              <w:rPr>
                <w:sz w:val="20"/>
              </w:rPr>
              <w:t xml:space="preserve"> audience understanding.</w:t>
            </w:r>
          </w:p>
        </w:tc>
        <w:tc>
          <w:tcPr>
            <w:tcW w:w="1635" w:type="dxa"/>
          </w:tcPr>
          <w:p w:rsidR="00A84015" w:rsidRDefault="00A84015" w:rsidP="00945454">
            <w:pPr>
              <w:framePr w:hSpace="180" w:wrap="around" w:vAnchor="text" w:hAnchor="text" w:y="1"/>
              <w:rPr>
                <w:sz w:val="20"/>
              </w:rPr>
            </w:pPr>
            <w:r>
              <w:rPr>
                <w:sz w:val="20"/>
              </w:rPr>
              <w:t xml:space="preserve">Creates presentation with   a </w:t>
            </w:r>
            <w:r>
              <w:rPr>
                <w:b/>
                <w:sz w:val="20"/>
              </w:rPr>
              <w:t xml:space="preserve">simplistic </w:t>
            </w:r>
            <w:r>
              <w:rPr>
                <w:sz w:val="20"/>
              </w:rPr>
              <w:t xml:space="preserve">message that is </w:t>
            </w:r>
            <w:r>
              <w:rPr>
                <w:b/>
                <w:sz w:val="20"/>
              </w:rPr>
              <w:t>simplistic</w:t>
            </w:r>
            <w:r>
              <w:rPr>
                <w:sz w:val="20"/>
              </w:rPr>
              <w:t xml:space="preserve"> and </w:t>
            </w:r>
            <w:r>
              <w:rPr>
                <w:b/>
                <w:sz w:val="20"/>
              </w:rPr>
              <w:t>does little to support</w:t>
            </w:r>
            <w:r>
              <w:rPr>
                <w:sz w:val="20"/>
              </w:rPr>
              <w:t xml:space="preserve"> audience understanding.</w:t>
            </w:r>
          </w:p>
          <w:p w:rsidR="00A84015" w:rsidRDefault="00A84015" w:rsidP="00945454">
            <w:pPr>
              <w:framePr w:hSpace="180" w:wrap="around" w:vAnchor="text" w:hAnchor="text" w:y="1"/>
              <w:rPr>
                <w:sz w:val="20"/>
              </w:rPr>
            </w:pPr>
          </w:p>
        </w:tc>
        <w:tc>
          <w:tcPr>
            <w:tcW w:w="1635" w:type="dxa"/>
          </w:tcPr>
          <w:p w:rsidR="00A84015" w:rsidRDefault="00A84015" w:rsidP="00945454">
            <w:pPr>
              <w:framePr w:hSpace="180" w:wrap="around" w:vAnchor="text" w:hAnchor="text" w:y="1"/>
              <w:rPr>
                <w:sz w:val="16"/>
              </w:rPr>
            </w:pPr>
            <w:r>
              <w:rPr>
                <w:sz w:val="20"/>
              </w:rPr>
              <w:t xml:space="preserve">Creates presentation with an </w:t>
            </w:r>
            <w:r>
              <w:rPr>
                <w:b/>
                <w:sz w:val="20"/>
              </w:rPr>
              <w:t>unclear</w:t>
            </w:r>
            <w:r>
              <w:rPr>
                <w:sz w:val="20"/>
              </w:rPr>
              <w:t xml:space="preserve"> message that is </w:t>
            </w:r>
            <w:r>
              <w:rPr>
                <w:b/>
                <w:sz w:val="20"/>
              </w:rPr>
              <w:t xml:space="preserve">inaccurate </w:t>
            </w:r>
            <w:r>
              <w:rPr>
                <w:sz w:val="20"/>
              </w:rPr>
              <w:t>and</w:t>
            </w:r>
            <w:r>
              <w:rPr>
                <w:b/>
                <w:sz w:val="20"/>
              </w:rPr>
              <w:t xml:space="preserve"> fails to enhance</w:t>
            </w:r>
            <w:r>
              <w:rPr>
                <w:sz w:val="20"/>
              </w:rPr>
              <w:t xml:space="preserve"> audience understanding.</w:t>
            </w:r>
          </w:p>
          <w:p w:rsidR="00A84015" w:rsidRDefault="00A84015" w:rsidP="00945454">
            <w:pPr>
              <w:framePr w:hSpace="180" w:wrap="around" w:vAnchor="text" w:hAnchor="text" w:y="1"/>
              <w:rPr>
                <w:sz w:val="16"/>
              </w:rPr>
            </w:pPr>
          </w:p>
        </w:tc>
        <w:tc>
          <w:tcPr>
            <w:tcW w:w="1635" w:type="dxa"/>
          </w:tcPr>
          <w:p w:rsidR="00A84015" w:rsidRDefault="00A84015" w:rsidP="00945454">
            <w:pPr>
              <w:framePr w:hSpace="180" w:wrap="around" w:vAnchor="text" w:hAnchor="text" w:y="1"/>
              <w:rPr>
                <w:sz w:val="14"/>
              </w:rPr>
            </w:pPr>
          </w:p>
        </w:tc>
      </w:tr>
    </w:tbl>
    <w:p w:rsidR="00A84015" w:rsidRDefault="00A84015" w:rsidP="00A84015">
      <w:pPr>
        <w:rPr>
          <w:sz w:val="28"/>
          <w:highlight w:val="red"/>
        </w:rPr>
      </w:pPr>
      <w:bookmarkStart w:id="0" w:name="_GoBack"/>
      <w:bookmarkEnd w:id="0"/>
    </w:p>
    <w:p w:rsidR="003A1A1F" w:rsidRDefault="003A1A1F"/>
    <w:sectPr w:rsidR="003A1A1F" w:rsidSect="003A1A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A675A"/>
    <w:multiLevelType w:val="hybridMultilevel"/>
    <w:tmpl w:val="79E6018C"/>
    <w:lvl w:ilvl="0" w:tplc="2B189A14">
      <w:start w:val="1"/>
      <w:numFmt w:val="bullet"/>
      <w:lvlText w:val=""/>
      <w:lvlJc w:val="left"/>
      <w:pPr>
        <w:tabs>
          <w:tab w:val="num" w:pos="1097"/>
        </w:tabs>
        <w:ind w:left="107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6CF3B42"/>
    <w:multiLevelType w:val="hybridMultilevel"/>
    <w:tmpl w:val="5BF42814"/>
    <w:lvl w:ilvl="0" w:tplc="2B189A14">
      <w:start w:val="1"/>
      <w:numFmt w:val="bullet"/>
      <w:lvlText w:val=""/>
      <w:lvlJc w:val="left"/>
      <w:pPr>
        <w:tabs>
          <w:tab w:val="num" w:pos="1080"/>
        </w:tabs>
        <w:ind w:left="1060" w:hanging="340"/>
      </w:pPr>
      <w:rPr>
        <w:rFonts w:ascii="Symbol" w:hAnsi="Symbol" w:hint="default"/>
      </w:rPr>
    </w:lvl>
    <w:lvl w:ilvl="1" w:tplc="04090003">
      <w:start w:val="1"/>
      <w:numFmt w:val="bullet"/>
      <w:lvlText w:val="o"/>
      <w:lvlJc w:val="left"/>
      <w:pPr>
        <w:tabs>
          <w:tab w:val="num" w:pos="1423"/>
        </w:tabs>
        <w:ind w:left="1423" w:hanging="360"/>
      </w:pPr>
      <w:rPr>
        <w:rFonts w:ascii="Courier New" w:hAnsi="Courier New" w:hint="default"/>
      </w:rPr>
    </w:lvl>
    <w:lvl w:ilvl="2" w:tplc="04090005">
      <w:start w:val="1"/>
      <w:numFmt w:val="bullet"/>
      <w:lvlText w:val=""/>
      <w:lvlJc w:val="left"/>
      <w:pPr>
        <w:tabs>
          <w:tab w:val="num" w:pos="2143"/>
        </w:tabs>
        <w:ind w:left="2143" w:hanging="360"/>
      </w:pPr>
      <w:rPr>
        <w:rFonts w:ascii="Wingdings" w:hAnsi="Wingdings" w:hint="default"/>
      </w:rPr>
    </w:lvl>
    <w:lvl w:ilvl="3" w:tplc="04090001" w:tentative="1">
      <w:start w:val="1"/>
      <w:numFmt w:val="bullet"/>
      <w:lvlText w:val=""/>
      <w:lvlJc w:val="left"/>
      <w:pPr>
        <w:tabs>
          <w:tab w:val="num" w:pos="2863"/>
        </w:tabs>
        <w:ind w:left="2863" w:hanging="360"/>
      </w:pPr>
      <w:rPr>
        <w:rFonts w:ascii="Symbol" w:hAnsi="Symbol" w:hint="default"/>
      </w:rPr>
    </w:lvl>
    <w:lvl w:ilvl="4" w:tplc="04090003" w:tentative="1">
      <w:start w:val="1"/>
      <w:numFmt w:val="bullet"/>
      <w:lvlText w:val="o"/>
      <w:lvlJc w:val="left"/>
      <w:pPr>
        <w:tabs>
          <w:tab w:val="num" w:pos="3583"/>
        </w:tabs>
        <w:ind w:left="3583" w:hanging="360"/>
      </w:pPr>
      <w:rPr>
        <w:rFonts w:ascii="Courier New" w:hAnsi="Courier New" w:hint="default"/>
      </w:rPr>
    </w:lvl>
    <w:lvl w:ilvl="5" w:tplc="04090005" w:tentative="1">
      <w:start w:val="1"/>
      <w:numFmt w:val="bullet"/>
      <w:lvlText w:val=""/>
      <w:lvlJc w:val="left"/>
      <w:pPr>
        <w:tabs>
          <w:tab w:val="num" w:pos="4303"/>
        </w:tabs>
        <w:ind w:left="4303" w:hanging="360"/>
      </w:pPr>
      <w:rPr>
        <w:rFonts w:ascii="Wingdings" w:hAnsi="Wingdings" w:hint="default"/>
      </w:rPr>
    </w:lvl>
    <w:lvl w:ilvl="6" w:tplc="04090001" w:tentative="1">
      <w:start w:val="1"/>
      <w:numFmt w:val="bullet"/>
      <w:lvlText w:val=""/>
      <w:lvlJc w:val="left"/>
      <w:pPr>
        <w:tabs>
          <w:tab w:val="num" w:pos="5023"/>
        </w:tabs>
        <w:ind w:left="5023" w:hanging="360"/>
      </w:pPr>
      <w:rPr>
        <w:rFonts w:ascii="Symbol" w:hAnsi="Symbol" w:hint="default"/>
      </w:rPr>
    </w:lvl>
    <w:lvl w:ilvl="7" w:tplc="04090003" w:tentative="1">
      <w:start w:val="1"/>
      <w:numFmt w:val="bullet"/>
      <w:lvlText w:val="o"/>
      <w:lvlJc w:val="left"/>
      <w:pPr>
        <w:tabs>
          <w:tab w:val="num" w:pos="5743"/>
        </w:tabs>
        <w:ind w:left="5743" w:hanging="360"/>
      </w:pPr>
      <w:rPr>
        <w:rFonts w:ascii="Courier New" w:hAnsi="Courier New" w:hint="default"/>
      </w:rPr>
    </w:lvl>
    <w:lvl w:ilvl="8" w:tplc="04090005" w:tentative="1">
      <w:start w:val="1"/>
      <w:numFmt w:val="bullet"/>
      <w:lvlText w:val=""/>
      <w:lvlJc w:val="left"/>
      <w:pPr>
        <w:tabs>
          <w:tab w:val="num" w:pos="6463"/>
        </w:tabs>
        <w:ind w:left="646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015"/>
    <w:rsid w:val="003A1A1F"/>
    <w:rsid w:val="00A84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72FE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015"/>
    <w:rPr>
      <w:rFonts w:ascii="Times New Roman" w:eastAsia="Times New Roman" w:hAnsi="Times New Roman" w:cs="Times New Roman"/>
    </w:rPr>
  </w:style>
  <w:style w:type="paragraph" w:styleId="Heading2">
    <w:name w:val="heading 2"/>
    <w:basedOn w:val="Normal"/>
    <w:next w:val="Normal"/>
    <w:link w:val="Heading2Char"/>
    <w:qFormat/>
    <w:rsid w:val="00A84015"/>
    <w:pPr>
      <w:keepNext/>
      <w:outlineLvl w:val="1"/>
    </w:pPr>
    <w:rPr>
      <w:b/>
      <w:bCs/>
    </w:rPr>
  </w:style>
  <w:style w:type="paragraph" w:styleId="Heading4">
    <w:name w:val="heading 4"/>
    <w:basedOn w:val="Normal"/>
    <w:next w:val="Normal"/>
    <w:link w:val="Heading4Char"/>
    <w:uiPriority w:val="9"/>
    <w:semiHidden/>
    <w:unhideWhenUsed/>
    <w:qFormat/>
    <w:rsid w:val="00A84015"/>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A8401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4015"/>
    <w:rPr>
      <w:rFonts w:ascii="Times New Roman" w:eastAsia="Times New Roman" w:hAnsi="Times New Roman" w:cs="Times New Roman"/>
      <w:b/>
      <w:bCs/>
    </w:rPr>
  </w:style>
  <w:style w:type="paragraph" w:styleId="Header">
    <w:name w:val="header"/>
    <w:basedOn w:val="Normal"/>
    <w:link w:val="HeaderChar"/>
    <w:rsid w:val="00A84015"/>
    <w:pPr>
      <w:tabs>
        <w:tab w:val="center" w:pos="4320"/>
        <w:tab w:val="right" w:pos="8640"/>
      </w:tabs>
    </w:pPr>
  </w:style>
  <w:style w:type="character" w:customStyle="1" w:styleId="HeaderChar">
    <w:name w:val="Header Char"/>
    <w:basedOn w:val="DefaultParagraphFont"/>
    <w:link w:val="Header"/>
    <w:rsid w:val="00A84015"/>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A84015"/>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uiPriority w:val="9"/>
    <w:semiHidden/>
    <w:rsid w:val="00A84015"/>
    <w:rPr>
      <w:rFonts w:asciiTheme="majorHAnsi" w:eastAsiaTheme="majorEastAsia" w:hAnsiTheme="majorHAnsi" w:cstheme="majorBidi"/>
      <w:i/>
      <w:iCs/>
      <w:color w:val="404040" w:themeColor="text1" w:themeTint="BF"/>
    </w:rPr>
  </w:style>
  <w:style w:type="paragraph" w:styleId="Footer">
    <w:name w:val="footer"/>
    <w:basedOn w:val="Normal"/>
    <w:link w:val="FooterChar"/>
    <w:rsid w:val="00A84015"/>
    <w:pPr>
      <w:tabs>
        <w:tab w:val="center" w:pos="4320"/>
        <w:tab w:val="right" w:pos="8640"/>
      </w:tabs>
    </w:pPr>
    <w:rPr>
      <w:sz w:val="20"/>
      <w:szCs w:val="20"/>
    </w:rPr>
  </w:style>
  <w:style w:type="character" w:customStyle="1" w:styleId="FooterChar">
    <w:name w:val="Footer Char"/>
    <w:basedOn w:val="DefaultParagraphFont"/>
    <w:link w:val="Footer"/>
    <w:rsid w:val="00A84015"/>
    <w:rPr>
      <w:rFonts w:ascii="Times New Roman" w:eastAsia="Times New Roman" w:hAnsi="Times New Roman" w:cs="Times New Roman"/>
      <w:sz w:val="20"/>
      <w:szCs w:val="20"/>
    </w:rPr>
  </w:style>
  <w:style w:type="paragraph" w:customStyle="1" w:styleId="Preformatted">
    <w:name w:val="Preformatted"/>
    <w:basedOn w:val="Normal"/>
    <w:rsid w:val="00A840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015"/>
    <w:rPr>
      <w:rFonts w:ascii="Times New Roman" w:eastAsia="Times New Roman" w:hAnsi="Times New Roman" w:cs="Times New Roman"/>
    </w:rPr>
  </w:style>
  <w:style w:type="paragraph" w:styleId="Heading2">
    <w:name w:val="heading 2"/>
    <w:basedOn w:val="Normal"/>
    <w:next w:val="Normal"/>
    <w:link w:val="Heading2Char"/>
    <w:qFormat/>
    <w:rsid w:val="00A84015"/>
    <w:pPr>
      <w:keepNext/>
      <w:outlineLvl w:val="1"/>
    </w:pPr>
    <w:rPr>
      <w:b/>
      <w:bCs/>
    </w:rPr>
  </w:style>
  <w:style w:type="paragraph" w:styleId="Heading4">
    <w:name w:val="heading 4"/>
    <w:basedOn w:val="Normal"/>
    <w:next w:val="Normal"/>
    <w:link w:val="Heading4Char"/>
    <w:uiPriority w:val="9"/>
    <w:semiHidden/>
    <w:unhideWhenUsed/>
    <w:qFormat/>
    <w:rsid w:val="00A84015"/>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A8401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4015"/>
    <w:rPr>
      <w:rFonts w:ascii="Times New Roman" w:eastAsia="Times New Roman" w:hAnsi="Times New Roman" w:cs="Times New Roman"/>
      <w:b/>
      <w:bCs/>
    </w:rPr>
  </w:style>
  <w:style w:type="paragraph" w:styleId="Header">
    <w:name w:val="header"/>
    <w:basedOn w:val="Normal"/>
    <w:link w:val="HeaderChar"/>
    <w:rsid w:val="00A84015"/>
    <w:pPr>
      <w:tabs>
        <w:tab w:val="center" w:pos="4320"/>
        <w:tab w:val="right" w:pos="8640"/>
      </w:tabs>
    </w:pPr>
  </w:style>
  <w:style w:type="character" w:customStyle="1" w:styleId="HeaderChar">
    <w:name w:val="Header Char"/>
    <w:basedOn w:val="DefaultParagraphFont"/>
    <w:link w:val="Header"/>
    <w:rsid w:val="00A84015"/>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A84015"/>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uiPriority w:val="9"/>
    <w:semiHidden/>
    <w:rsid w:val="00A84015"/>
    <w:rPr>
      <w:rFonts w:asciiTheme="majorHAnsi" w:eastAsiaTheme="majorEastAsia" w:hAnsiTheme="majorHAnsi" w:cstheme="majorBidi"/>
      <w:i/>
      <w:iCs/>
      <w:color w:val="404040" w:themeColor="text1" w:themeTint="BF"/>
    </w:rPr>
  </w:style>
  <w:style w:type="paragraph" w:styleId="Footer">
    <w:name w:val="footer"/>
    <w:basedOn w:val="Normal"/>
    <w:link w:val="FooterChar"/>
    <w:rsid w:val="00A84015"/>
    <w:pPr>
      <w:tabs>
        <w:tab w:val="center" w:pos="4320"/>
        <w:tab w:val="right" w:pos="8640"/>
      </w:tabs>
    </w:pPr>
    <w:rPr>
      <w:sz w:val="20"/>
      <w:szCs w:val="20"/>
    </w:rPr>
  </w:style>
  <w:style w:type="character" w:customStyle="1" w:styleId="FooterChar">
    <w:name w:val="Footer Char"/>
    <w:basedOn w:val="DefaultParagraphFont"/>
    <w:link w:val="Footer"/>
    <w:rsid w:val="00A84015"/>
    <w:rPr>
      <w:rFonts w:ascii="Times New Roman" w:eastAsia="Times New Roman" w:hAnsi="Times New Roman" w:cs="Times New Roman"/>
      <w:sz w:val="20"/>
      <w:szCs w:val="20"/>
    </w:rPr>
  </w:style>
  <w:style w:type="paragraph" w:customStyle="1" w:styleId="Preformatted">
    <w:name w:val="Preformatted"/>
    <w:basedOn w:val="Normal"/>
    <w:rsid w:val="00A840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552</Words>
  <Characters>3147</Characters>
  <Application>Microsoft Macintosh Word</Application>
  <DocSecurity>0</DocSecurity>
  <Lines>26</Lines>
  <Paragraphs>7</Paragraphs>
  <ScaleCrop>false</ScaleCrop>
  <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Williams</dc:creator>
  <cp:keywords/>
  <dc:description/>
  <cp:lastModifiedBy>Austin Williams</cp:lastModifiedBy>
  <cp:revision>1</cp:revision>
  <dcterms:created xsi:type="dcterms:W3CDTF">2013-09-25T00:46:00Z</dcterms:created>
  <dcterms:modified xsi:type="dcterms:W3CDTF">2013-09-25T00:51:00Z</dcterms:modified>
</cp:coreProperties>
</file>